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A1B3B" w14:textId="77777777" w:rsidR="00D86EB9" w:rsidRPr="00D86EB9" w:rsidRDefault="00D86EB9" w:rsidP="00D86EB9">
      <w:pPr>
        <w:spacing w:before="100" w:beforeAutospacing="1" w:after="100" w:afterAutospacing="1" w:line="240" w:lineRule="auto"/>
        <w:rPr>
          <w:rFonts w:eastAsia="Times New Roman" w:cs="Times New Roman"/>
          <w:kern w:val="0"/>
          <w:lang w:eastAsia="en-AU"/>
          <w14:ligatures w14:val="none"/>
        </w:rPr>
      </w:pPr>
      <w:r w:rsidRPr="00D86EB9">
        <w:rPr>
          <w:rFonts w:eastAsia="Times New Roman" w:cs="Times New Roman"/>
          <w:b/>
          <w:bCs/>
          <w:kern w:val="0"/>
          <w:lang w:eastAsia="en-AU"/>
          <w14:ligatures w14:val="none"/>
        </w:rPr>
        <w:t>Subject: Request for QHRC intervention regarding suspension of gender-affirming healthcare for under 18s</w:t>
      </w:r>
    </w:p>
    <w:p w14:paraId="1893618E" w14:textId="77777777" w:rsidR="00D86EB9" w:rsidRPr="00D86EB9" w:rsidRDefault="00D86EB9" w:rsidP="00D86EB9">
      <w:pPr>
        <w:spacing w:before="100" w:beforeAutospacing="1" w:after="100" w:afterAutospacing="1" w:line="240" w:lineRule="auto"/>
        <w:rPr>
          <w:rFonts w:eastAsia="Times New Roman" w:cs="Times New Roman"/>
          <w:kern w:val="0"/>
          <w:lang w:eastAsia="en-AU"/>
          <w14:ligatures w14:val="none"/>
        </w:rPr>
      </w:pPr>
      <w:r w:rsidRPr="00D86EB9">
        <w:rPr>
          <w:rFonts w:eastAsia="Times New Roman" w:cs="Times New Roman"/>
          <w:kern w:val="0"/>
          <w:lang w:eastAsia="en-AU"/>
          <w14:ligatures w14:val="none"/>
        </w:rPr>
        <w:t>Dear Commissioner,</w:t>
      </w:r>
    </w:p>
    <w:p w14:paraId="6912441F" w14:textId="77777777" w:rsidR="00D86EB9" w:rsidRPr="00D86EB9" w:rsidRDefault="00D86EB9" w:rsidP="00D86EB9">
      <w:pPr>
        <w:spacing w:before="100" w:beforeAutospacing="1" w:after="100" w:afterAutospacing="1" w:line="240" w:lineRule="auto"/>
        <w:rPr>
          <w:rFonts w:eastAsia="Times New Roman" w:cs="Times New Roman"/>
          <w:kern w:val="0"/>
          <w:lang w:eastAsia="en-AU"/>
          <w14:ligatures w14:val="none"/>
        </w:rPr>
      </w:pPr>
      <w:r w:rsidRPr="00D86EB9">
        <w:rPr>
          <w:rFonts w:eastAsia="Times New Roman" w:cs="Times New Roman"/>
          <w:kern w:val="0"/>
          <w:lang w:eastAsia="en-AU"/>
          <w14:ligatures w14:val="none"/>
        </w:rPr>
        <w:t>I am writing to formally request the support and intervention of the Queensland Human Rights Commission regarding the ongoing suspension of gender-affirming healthcare for people under 18 within the Queensland public health system.</w:t>
      </w:r>
    </w:p>
    <w:p w14:paraId="7CCC5AA9" w14:textId="77777777" w:rsidR="00D86EB9" w:rsidRPr="00D86EB9" w:rsidRDefault="00D86EB9" w:rsidP="00D86EB9">
      <w:pPr>
        <w:spacing w:before="100" w:beforeAutospacing="1" w:after="100" w:afterAutospacing="1" w:line="240" w:lineRule="auto"/>
        <w:rPr>
          <w:rFonts w:eastAsia="Times New Roman" w:cs="Times New Roman"/>
          <w:kern w:val="0"/>
          <w:lang w:eastAsia="en-AU"/>
          <w14:ligatures w14:val="none"/>
        </w:rPr>
      </w:pPr>
      <w:r w:rsidRPr="00D86EB9">
        <w:rPr>
          <w:rFonts w:eastAsia="Times New Roman" w:cs="Times New Roman"/>
          <w:kern w:val="0"/>
          <w:lang w:eastAsia="en-AU"/>
          <w14:ligatures w14:val="none"/>
        </w:rPr>
        <w:t xml:space="preserve">This suspension raises serious concerns about compliance with the </w:t>
      </w:r>
      <w:r w:rsidRPr="00D86EB9">
        <w:rPr>
          <w:rFonts w:eastAsia="Times New Roman" w:cs="Times New Roman"/>
          <w:i/>
          <w:iCs/>
          <w:kern w:val="0"/>
          <w:lang w:eastAsia="en-AU"/>
          <w14:ligatures w14:val="none"/>
        </w:rPr>
        <w:t>Human Rights Act 2019 (Qld)</w:t>
      </w:r>
      <w:r w:rsidRPr="00D86EB9">
        <w:rPr>
          <w:rFonts w:eastAsia="Times New Roman" w:cs="Times New Roman"/>
          <w:kern w:val="0"/>
          <w:lang w:eastAsia="en-AU"/>
          <w14:ligatures w14:val="none"/>
        </w:rPr>
        <w:t xml:space="preserve"> and has resulted in significant harm to trans and gender-diverse children and young people, as well as their families.</w:t>
      </w:r>
    </w:p>
    <w:p w14:paraId="46BEF9D5" w14:textId="77777777" w:rsidR="00D86EB9" w:rsidRPr="00D86EB9" w:rsidRDefault="00D86EB9" w:rsidP="00D86EB9">
      <w:pPr>
        <w:spacing w:before="100" w:beforeAutospacing="1" w:after="100" w:afterAutospacing="1" w:line="240" w:lineRule="auto"/>
        <w:rPr>
          <w:rFonts w:eastAsia="Times New Roman" w:cs="Times New Roman"/>
          <w:kern w:val="0"/>
          <w:lang w:eastAsia="en-AU"/>
          <w14:ligatures w14:val="none"/>
        </w:rPr>
      </w:pPr>
      <w:r w:rsidRPr="00D86EB9">
        <w:rPr>
          <w:rFonts w:eastAsia="Times New Roman" w:cs="Times New Roman"/>
          <w:kern w:val="0"/>
          <w:lang w:eastAsia="en-AU"/>
          <w14:ligatures w14:val="none"/>
        </w:rPr>
        <w:t>[Optional: As a Queensland resident in [Your Suburb], I am writing because [personal connection - e.g., "I work with affected families," "I am a parent of a trans child," "I am a healthcare professional," etc.].]</w:t>
      </w:r>
    </w:p>
    <w:p w14:paraId="278344B6" w14:textId="77777777" w:rsidR="00D86EB9" w:rsidRPr="00D86EB9" w:rsidRDefault="00D86EB9" w:rsidP="00D86EB9">
      <w:pPr>
        <w:spacing w:before="100" w:beforeAutospacing="1" w:after="100" w:afterAutospacing="1" w:line="240" w:lineRule="auto"/>
        <w:outlineLvl w:val="1"/>
        <w:rPr>
          <w:rFonts w:eastAsia="Times New Roman" w:cs="Times New Roman"/>
          <w:b/>
          <w:bCs/>
          <w:kern w:val="0"/>
          <w:lang w:eastAsia="en-AU"/>
          <w14:ligatures w14:val="none"/>
        </w:rPr>
      </w:pPr>
      <w:r w:rsidRPr="00D86EB9">
        <w:rPr>
          <w:rFonts w:eastAsia="Times New Roman" w:cs="Times New Roman"/>
          <w:b/>
          <w:bCs/>
          <w:kern w:val="0"/>
          <w:lang w:eastAsia="en-AU"/>
          <w14:ligatures w14:val="none"/>
        </w:rPr>
        <w:t>Human Rights Violations</w:t>
      </w:r>
    </w:p>
    <w:p w14:paraId="71EFB5E8" w14:textId="77777777" w:rsidR="00D86EB9" w:rsidRPr="00D86EB9" w:rsidRDefault="00D86EB9" w:rsidP="00D86EB9">
      <w:pPr>
        <w:spacing w:before="100" w:beforeAutospacing="1" w:after="100" w:afterAutospacing="1" w:line="240" w:lineRule="auto"/>
        <w:rPr>
          <w:rFonts w:eastAsia="Times New Roman" w:cs="Times New Roman"/>
          <w:kern w:val="0"/>
          <w:lang w:eastAsia="en-AU"/>
          <w14:ligatures w14:val="none"/>
        </w:rPr>
      </w:pPr>
      <w:r w:rsidRPr="00D86EB9">
        <w:rPr>
          <w:rFonts w:eastAsia="Times New Roman" w:cs="Times New Roman"/>
          <w:kern w:val="0"/>
          <w:lang w:eastAsia="en-AU"/>
          <w14:ligatures w14:val="none"/>
        </w:rPr>
        <w:t>The continued denial of access to medically necessary, evidence-based healthcare appears to engage and limit multiple protected human rights, including:</w:t>
      </w:r>
    </w:p>
    <w:p w14:paraId="1422838A" w14:textId="77777777" w:rsidR="00D86EB9" w:rsidRPr="00D86EB9" w:rsidRDefault="00D86EB9" w:rsidP="00D86EB9">
      <w:pPr>
        <w:numPr>
          <w:ilvl w:val="0"/>
          <w:numId w:val="8"/>
        </w:numPr>
        <w:spacing w:before="100" w:beforeAutospacing="1" w:after="100" w:afterAutospacing="1" w:line="240" w:lineRule="auto"/>
        <w:rPr>
          <w:rFonts w:eastAsia="Times New Roman" w:cs="Times New Roman"/>
          <w:kern w:val="0"/>
          <w:lang w:eastAsia="en-AU"/>
          <w14:ligatures w14:val="none"/>
        </w:rPr>
      </w:pPr>
      <w:r w:rsidRPr="00D86EB9">
        <w:rPr>
          <w:rFonts w:eastAsia="Times New Roman" w:cs="Times New Roman"/>
          <w:b/>
          <w:bCs/>
          <w:kern w:val="0"/>
          <w:lang w:eastAsia="en-AU"/>
          <w14:ligatures w14:val="none"/>
        </w:rPr>
        <w:t>The right to equality and non-discrimination</w:t>
      </w:r>
      <w:r w:rsidRPr="00D86EB9">
        <w:rPr>
          <w:rFonts w:eastAsia="Times New Roman" w:cs="Times New Roman"/>
          <w:kern w:val="0"/>
          <w:lang w:eastAsia="en-AU"/>
          <w14:ligatures w14:val="none"/>
        </w:rPr>
        <w:t xml:space="preserve"> (s 15)</w:t>
      </w:r>
    </w:p>
    <w:p w14:paraId="0B1CFB29" w14:textId="77777777" w:rsidR="00D86EB9" w:rsidRPr="00D86EB9" w:rsidRDefault="00D86EB9" w:rsidP="00D86EB9">
      <w:pPr>
        <w:numPr>
          <w:ilvl w:val="0"/>
          <w:numId w:val="8"/>
        </w:numPr>
        <w:spacing w:before="100" w:beforeAutospacing="1" w:after="100" w:afterAutospacing="1" w:line="240" w:lineRule="auto"/>
        <w:rPr>
          <w:rFonts w:eastAsia="Times New Roman" w:cs="Times New Roman"/>
          <w:kern w:val="0"/>
          <w:lang w:eastAsia="en-AU"/>
          <w14:ligatures w14:val="none"/>
        </w:rPr>
      </w:pPr>
      <w:r w:rsidRPr="00D86EB9">
        <w:rPr>
          <w:rFonts w:eastAsia="Times New Roman" w:cs="Times New Roman"/>
          <w:b/>
          <w:bCs/>
          <w:kern w:val="0"/>
          <w:lang w:eastAsia="en-AU"/>
          <w14:ligatures w14:val="none"/>
        </w:rPr>
        <w:t>The right to health services</w:t>
      </w:r>
      <w:r w:rsidRPr="00D86EB9">
        <w:rPr>
          <w:rFonts w:eastAsia="Times New Roman" w:cs="Times New Roman"/>
          <w:kern w:val="0"/>
          <w:lang w:eastAsia="en-AU"/>
          <w14:ligatures w14:val="none"/>
        </w:rPr>
        <w:t xml:space="preserve"> (s 37)</w:t>
      </w:r>
    </w:p>
    <w:p w14:paraId="71DC05F2" w14:textId="77777777" w:rsidR="00D86EB9" w:rsidRPr="00D86EB9" w:rsidRDefault="00D86EB9" w:rsidP="00D86EB9">
      <w:pPr>
        <w:numPr>
          <w:ilvl w:val="0"/>
          <w:numId w:val="8"/>
        </w:numPr>
        <w:spacing w:before="100" w:beforeAutospacing="1" w:after="100" w:afterAutospacing="1" w:line="240" w:lineRule="auto"/>
        <w:rPr>
          <w:rFonts w:eastAsia="Times New Roman" w:cs="Times New Roman"/>
          <w:kern w:val="0"/>
          <w:lang w:eastAsia="en-AU"/>
          <w14:ligatures w14:val="none"/>
        </w:rPr>
      </w:pPr>
      <w:r w:rsidRPr="00D86EB9">
        <w:rPr>
          <w:rFonts w:eastAsia="Times New Roman" w:cs="Times New Roman"/>
          <w:b/>
          <w:bCs/>
          <w:kern w:val="0"/>
          <w:lang w:eastAsia="en-AU"/>
          <w14:ligatures w14:val="none"/>
        </w:rPr>
        <w:t>The right of children to protection in their best interests</w:t>
      </w:r>
      <w:r w:rsidRPr="00D86EB9">
        <w:rPr>
          <w:rFonts w:eastAsia="Times New Roman" w:cs="Times New Roman"/>
          <w:kern w:val="0"/>
          <w:lang w:eastAsia="en-AU"/>
          <w14:ligatures w14:val="none"/>
        </w:rPr>
        <w:t xml:space="preserve"> (s 26)</w:t>
      </w:r>
    </w:p>
    <w:p w14:paraId="20DCFBA5" w14:textId="77777777" w:rsidR="00D86EB9" w:rsidRPr="00D86EB9" w:rsidRDefault="00D86EB9" w:rsidP="00D86EB9">
      <w:pPr>
        <w:numPr>
          <w:ilvl w:val="0"/>
          <w:numId w:val="8"/>
        </w:numPr>
        <w:spacing w:before="100" w:beforeAutospacing="1" w:after="100" w:afterAutospacing="1" w:line="240" w:lineRule="auto"/>
        <w:rPr>
          <w:rFonts w:eastAsia="Times New Roman" w:cs="Times New Roman"/>
          <w:kern w:val="0"/>
          <w:lang w:eastAsia="en-AU"/>
          <w14:ligatures w14:val="none"/>
        </w:rPr>
      </w:pPr>
      <w:r w:rsidRPr="00D86EB9">
        <w:rPr>
          <w:rFonts w:eastAsia="Times New Roman" w:cs="Times New Roman"/>
          <w:b/>
          <w:bCs/>
          <w:kern w:val="0"/>
          <w:lang w:eastAsia="en-AU"/>
          <w14:ligatures w14:val="none"/>
        </w:rPr>
        <w:t>The right to recognition and equality before the law</w:t>
      </w:r>
      <w:r w:rsidRPr="00D86EB9">
        <w:rPr>
          <w:rFonts w:eastAsia="Times New Roman" w:cs="Times New Roman"/>
          <w:kern w:val="0"/>
          <w:lang w:eastAsia="en-AU"/>
          <w14:ligatures w14:val="none"/>
        </w:rPr>
        <w:t xml:space="preserve"> (s 15)</w:t>
      </w:r>
    </w:p>
    <w:p w14:paraId="58AE9D9D" w14:textId="77777777" w:rsidR="00D86EB9" w:rsidRPr="00D86EB9" w:rsidRDefault="00D86EB9" w:rsidP="00D86EB9">
      <w:pPr>
        <w:spacing w:before="100" w:beforeAutospacing="1" w:after="100" w:afterAutospacing="1" w:line="240" w:lineRule="auto"/>
        <w:outlineLvl w:val="1"/>
        <w:rPr>
          <w:rFonts w:eastAsia="Times New Roman" w:cs="Times New Roman"/>
          <w:b/>
          <w:bCs/>
          <w:kern w:val="0"/>
          <w:lang w:eastAsia="en-AU"/>
          <w14:ligatures w14:val="none"/>
        </w:rPr>
      </w:pPr>
      <w:r w:rsidRPr="00D86EB9">
        <w:rPr>
          <w:rFonts w:eastAsia="Times New Roman" w:cs="Times New Roman"/>
          <w:b/>
          <w:bCs/>
          <w:kern w:val="0"/>
          <w:lang w:eastAsia="en-AU"/>
          <w14:ligatures w14:val="none"/>
        </w:rPr>
        <w:t>Lack of Proper Consultation</w:t>
      </w:r>
    </w:p>
    <w:p w14:paraId="3DE18479" w14:textId="77777777" w:rsidR="00D86EB9" w:rsidRPr="00D86EB9" w:rsidRDefault="00D86EB9" w:rsidP="00D86EB9">
      <w:pPr>
        <w:spacing w:before="100" w:beforeAutospacing="1" w:after="100" w:afterAutospacing="1" w:line="240" w:lineRule="auto"/>
        <w:rPr>
          <w:rFonts w:eastAsia="Times New Roman" w:cs="Times New Roman"/>
          <w:kern w:val="0"/>
          <w:lang w:eastAsia="en-AU"/>
          <w14:ligatures w14:val="none"/>
        </w:rPr>
      </w:pPr>
      <w:r w:rsidRPr="00D86EB9">
        <w:rPr>
          <w:rFonts w:eastAsia="Times New Roman" w:cs="Times New Roman"/>
          <w:kern w:val="0"/>
          <w:lang w:eastAsia="en-AU"/>
          <w14:ligatures w14:val="none"/>
        </w:rPr>
        <w:t>The suspension was implemented without meaningful consultation with affected young people, families, clinicians, or community organisations. This absence of consultation is deeply concerning given the profound and foreseeable impacts on mental health, wellbeing, and access to care.</w:t>
      </w:r>
    </w:p>
    <w:p w14:paraId="0FA3FA24" w14:textId="77777777" w:rsidR="00D86EB9" w:rsidRPr="00D86EB9" w:rsidRDefault="00D86EB9" w:rsidP="00D86EB9">
      <w:pPr>
        <w:spacing w:before="100" w:beforeAutospacing="1" w:after="100" w:afterAutospacing="1" w:line="240" w:lineRule="auto"/>
        <w:outlineLvl w:val="1"/>
        <w:rPr>
          <w:rFonts w:eastAsia="Times New Roman" w:cs="Times New Roman"/>
          <w:b/>
          <w:bCs/>
          <w:kern w:val="0"/>
          <w:lang w:eastAsia="en-AU"/>
          <w14:ligatures w14:val="none"/>
        </w:rPr>
      </w:pPr>
      <w:r w:rsidRPr="00D86EB9">
        <w:rPr>
          <w:rFonts w:eastAsia="Times New Roman" w:cs="Times New Roman"/>
          <w:b/>
          <w:bCs/>
          <w:kern w:val="0"/>
          <w:lang w:eastAsia="en-AU"/>
          <w14:ligatures w14:val="none"/>
        </w:rPr>
        <w:t>The Vine Review Findings</w:t>
      </w:r>
    </w:p>
    <w:p w14:paraId="20BFE4F0" w14:textId="77777777" w:rsidR="00D86EB9" w:rsidRPr="00D86EB9" w:rsidRDefault="00D86EB9" w:rsidP="00D86EB9">
      <w:pPr>
        <w:spacing w:before="100" w:beforeAutospacing="1" w:after="100" w:afterAutospacing="1" w:line="240" w:lineRule="auto"/>
        <w:rPr>
          <w:rFonts w:eastAsia="Times New Roman" w:cs="Times New Roman"/>
          <w:kern w:val="0"/>
          <w:lang w:eastAsia="en-AU"/>
          <w14:ligatures w14:val="none"/>
        </w:rPr>
      </w:pPr>
      <w:r w:rsidRPr="00D86EB9">
        <w:rPr>
          <w:rFonts w:eastAsia="Times New Roman" w:cs="Times New Roman"/>
          <w:kern w:val="0"/>
          <w:lang w:eastAsia="en-AU"/>
          <w14:ligatures w14:val="none"/>
        </w:rPr>
        <w:t xml:space="preserve">The independent </w:t>
      </w:r>
      <w:r w:rsidRPr="00D86EB9">
        <w:rPr>
          <w:rFonts w:eastAsia="Times New Roman" w:cs="Times New Roman"/>
          <w:b/>
          <w:bCs/>
          <w:kern w:val="0"/>
          <w:lang w:eastAsia="en-AU"/>
          <w14:ligatures w14:val="none"/>
        </w:rPr>
        <w:t>Vine Review</w:t>
      </w:r>
      <w:r w:rsidRPr="00D86EB9">
        <w:rPr>
          <w:rFonts w:eastAsia="Times New Roman" w:cs="Times New Roman"/>
          <w:kern w:val="0"/>
          <w:lang w:eastAsia="en-AU"/>
          <w14:ligatures w14:val="none"/>
        </w:rPr>
        <w:t xml:space="preserve"> found that gender-affirming care for under 18s can be safely and appropriately provided in the Queensland public health system. The review explicitly recommended the reinstatement of these services with improved governance and oversight.</w:t>
      </w:r>
    </w:p>
    <w:p w14:paraId="7CBE84F4" w14:textId="77777777" w:rsidR="00D86EB9" w:rsidRPr="00D86EB9" w:rsidRDefault="00D86EB9" w:rsidP="00D86EB9">
      <w:pPr>
        <w:spacing w:before="100" w:beforeAutospacing="1" w:after="100" w:afterAutospacing="1" w:line="240" w:lineRule="auto"/>
        <w:rPr>
          <w:rFonts w:eastAsia="Times New Roman" w:cs="Times New Roman"/>
          <w:kern w:val="0"/>
          <w:lang w:eastAsia="en-AU"/>
          <w14:ligatures w14:val="none"/>
        </w:rPr>
      </w:pPr>
      <w:r w:rsidRPr="00D86EB9">
        <w:rPr>
          <w:rFonts w:eastAsia="Times New Roman" w:cs="Times New Roman"/>
          <w:b/>
          <w:bCs/>
          <w:kern w:val="0"/>
          <w:lang w:eastAsia="en-AU"/>
          <w14:ligatures w14:val="none"/>
        </w:rPr>
        <w:t>Despite these findings, the recommended reinstatement has not occurred</w:t>
      </w:r>
      <w:r w:rsidRPr="00D86EB9">
        <w:rPr>
          <w:rFonts w:eastAsia="Times New Roman" w:cs="Times New Roman"/>
          <w:kern w:val="0"/>
          <w:lang w:eastAsia="en-AU"/>
          <w14:ligatures w14:val="none"/>
        </w:rPr>
        <w:t>, prolonging harm and uncertainty for vulnerable children.</w:t>
      </w:r>
    </w:p>
    <w:p w14:paraId="33FF8691" w14:textId="77777777" w:rsidR="00D86EB9" w:rsidRPr="00D86EB9" w:rsidRDefault="00D86EB9" w:rsidP="00D86EB9">
      <w:pPr>
        <w:spacing w:before="100" w:beforeAutospacing="1" w:after="100" w:afterAutospacing="1" w:line="240" w:lineRule="auto"/>
        <w:outlineLvl w:val="1"/>
        <w:rPr>
          <w:rFonts w:eastAsia="Times New Roman" w:cs="Times New Roman"/>
          <w:b/>
          <w:bCs/>
          <w:kern w:val="0"/>
          <w:lang w:eastAsia="en-AU"/>
          <w14:ligatures w14:val="none"/>
        </w:rPr>
      </w:pPr>
      <w:r w:rsidRPr="00D86EB9">
        <w:rPr>
          <w:rFonts w:eastAsia="Times New Roman" w:cs="Times New Roman"/>
          <w:b/>
          <w:bCs/>
          <w:kern w:val="0"/>
          <w:lang w:eastAsia="en-AU"/>
          <w14:ligatures w14:val="none"/>
        </w:rPr>
        <w:t>Documented Harm</w:t>
      </w:r>
    </w:p>
    <w:p w14:paraId="6CDA4150" w14:textId="77777777" w:rsidR="00D86EB9" w:rsidRPr="00D86EB9" w:rsidRDefault="00D86EB9" w:rsidP="00D86EB9">
      <w:pPr>
        <w:spacing w:before="100" w:beforeAutospacing="1" w:after="100" w:afterAutospacing="1" w:line="240" w:lineRule="auto"/>
        <w:rPr>
          <w:rFonts w:eastAsia="Times New Roman" w:cs="Times New Roman"/>
          <w:kern w:val="0"/>
          <w:lang w:eastAsia="en-AU"/>
          <w14:ligatures w14:val="none"/>
        </w:rPr>
      </w:pPr>
      <w:r w:rsidRPr="00D86EB9">
        <w:rPr>
          <w:rFonts w:eastAsia="Times New Roman" w:cs="Times New Roman"/>
          <w:kern w:val="0"/>
          <w:lang w:eastAsia="en-AU"/>
          <w14:ligatures w14:val="none"/>
        </w:rPr>
        <w:t>The practical consequences of this policy are severe:</w:t>
      </w:r>
    </w:p>
    <w:p w14:paraId="0C0895B3" w14:textId="77777777" w:rsidR="00D86EB9" w:rsidRPr="00D86EB9" w:rsidRDefault="00D86EB9" w:rsidP="00D86EB9">
      <w:pPr>
        <w:numPr>
          <w:ilvl w:val="0"/>
          <w:numId w:val="9"/>
        </w:numPr>
        <w:spacing w:before="100" w:beforeAutospacing="1" w:after="100" w:afterAutospacing="1" w:line="240" w:lineRule="auto"/>
        <w:rPr>
          <w:rFonts w:eastAsia="Times New Roman" w:cs="Times New Roman"/>
          <w:kern w:val="0"/>
          <w:lang w:eastAsia="en-AU"/>
          <w14:ligatures w14:val="none"/>
        </w:rPr>
      </w:pPr>
      <w:r w:rsidRPr="00D86EB9">
        <w:rPr>
          <w:rFonts w:eastAsia="Times New Roman" w:cs="Times New Roman"/>
          <w:kern w:val="0"/>
          <w:lang w:eastAsia="en-AU"/>
          <w14:ligatures w14:val="none"/>
        </w:rPr>
        <w:lastRenderedPageBreak/>
        <w:t xml:space="preserve">Young people are experiencing </w:t>
      </w:r>
      <w:r w:rsidRPr="00D86EB9">
        <w:rPr>
          <w:rFonts w:eastAsia="Times New Roman" w:cs="Times New Roman"/>
          <w:b/>
          <w:bCs/>
          <w:kern w:val="0"/>
          <w:lang w:eastAsia="en-AU"/>
          <w14:ligatures w14:val="none"/>
        </w:rPr>
        <w:t>increased distress, anxiety, and risk of self-harm</w:t>
      </w:r>
    </w:p>
    <w:p w14:paraId="40639C6A" w14:textId="77777777" w:rsidR="00D86EB9" w:rsidRPr="00D86EB9" w:rsidRDefault="00D86EB9" w:rsidP="00D86EB9">
      <w:pPr>
        <w:numPr>
          <w:ilvl w:val="0"/>
          <w:numId w:val="9"/>
        </w:numPr>
        <w:spacing w:before="100" w:beforeAutospacing="1" w:after="100" w:afterAutospacing="1" w:line="240" w:lineRule="auto"/>
        <w:rPr>
          <w:rFonts w:eastAsia="Times New Roman" w:cs="Times New Roman"/>
          <w:kern w:val="0"/>
          <w:lang w:eastAsia="en-AU"/>
          <w14:ligatures w14:val="none"/>
        </w:rPr>
      </w:pPr>
      <w:r w:rsidRPr="00D86EB9">
        <w:rPr>
          <w:rFonts w:eastAsia="Times New Roman" w:cs="Times New Roman"/>
          <w:kern w:val="0"/>
          <w:lang w:eastAsia="en-AU"/>
          <w14:ligatures w14:val="none"/>
        </w:rPr>
        <w:t>Families face inequitable outcomes, including the need to access expensive private care or travel interstate to obtain essential healthcare</w:t>
      </w:r>
    </w:p>
    <w:p w14:paraId="487464AD" w14:textId="77777777" w:rsidR="00D86EB9" w:rsidRPr="00D86EB9" w:rsidRDefault="00D86EB9" w:rsidP="00D86EB9">
      <w:pPr>
        <w:numPr>
          <w:ilvl w:val="0"/>
          <w:numId w:val="9"/>
        </w:numPr>
        <w:spacing w:before="100" w:beforeAutospacing="1" w:after="100" w:afterAutospacing="1" w:line="240" w:lineRule="auto"/>
        <w:rPr>
          <w:rFonts w:eastAsia="Times New Roman" w:cs="Times New Roman"/>
          <w:kern w:val="0"/>
          <w:lang w:eastAsia="en-AU"/>
          <w14:ligatures w14:val="none"/>
        </w:rPr>
      </w:pPr>
      <w:r w:rsidRPr="00D86EB9">
        <w:rPr>
          <w:rFonts w:eastAsia="Times New Roman" w:cs="Times New Roman"/>
          <w:kern w:val="0"/>
          <w:lang w:eastAsia="en-AU"/>
          <w14:ligatures w14:val="none"/>
        </w:rPr>
        <w:t>The suspension disproportionately impacts families without financial means to access private alternatives</w:t>
      </w:r>
    </w:p>
    <w:p w14:paraId="34471658" w14:textId="77777777" w:rsidR="00D86EB9" w:rsidRPr="00D86EB9" w:rsidRDefault="00D86EB9" w:rsidP="00D86EB9">
      <w:pPr>
        <w:spacing w:before="100" w:beforeAutospacing="1" w:after="100" w:afterAutospacing="1" w:line="240" w:lineRule="auto"/>
        <w:rPr>
          <w:rFonts w:eastAsia="Times New Roman" w:cs="Times New Roman"/>
          <w:kern w:val="0"/>
          <w:lang w:eastAsia="en-AU"/>
          <w14:ligatures w14:val="none"/>
        </w:rPr>
      </w:pPr>
      <w:r w:rsidRPr="00D86EB9">
        <w:rPr>
          <w:rFonts w:eastAsia="Times New Roman" w:cs="Times New Roman"/>
          <w:kern w:val="0"/>
          <w:lang w:eastAsia="en-AU"/>
          <w14:ligatures w14:val="none"/>
        </w:rPr>
        <w:t>[Optional: In our community, the impact has been [specific local example].]</w:t>
      </w:r>
    </w:p>
    <w:p w14:paraId="2630EB1D" w14:textId="77777777" w:rsidR="00D86EB9" w:rsidRPr="00D86EB9" w:rsidRDefault="00D86EB9" w:rsidP="00D86EB9">
      <w:pPr>
        <w:spacing w:before="100" w:beforeAutospacing="1" w:after="100" w:afterAutospacing="1" w:line="240" w:lineRule="auto"/>
        <w:outlineLvl w:val="1"/>
        <w:rPr>
          <w:rFonts w:eastAsia="Times New Roman" w:cs="Times New Roman"/>
          <w:b/>
          <w:bCs/>
          <w:kern w:val="0"/>
          <w:lang w:eastAsia="en-AU"/>
          <w14:ligatures w14:val="none"/>
        </w:rPr>
      </w:pPr>
      <w:r w:rsidRPr="00D86EB9">
        <w:rPr>
          <w:rFonts w:eastAsia="Times New Roman" w:cs="Times New Roman"/>
          <w:b/>
          <w:bCs/>
          <w:kern w:val="0"/>
          <w:lang w:eastAsia="en-AU"/>
          <w14:ligatures w14:val="none"/>
        </w:rPr>
        <w:t>What We're Asking the Commission to Do</w:t>
      </w:r>
    </w:p>
    <w:p w14:paraId="3DB87367" w14:textId="77777777" w:rsidR="00D86EB9" w:rsidRPr="00D86EB9" w:rsidRDefault="00D86EB9" w:rsidP="00D86EB9">
      <w:pPr>
        <w:spacing w:before="100" w:beforeAutospacing="1" w:after="100" w:afterAutospacing="1" w:line="240" w:lineRule="auto"/>
        <w:rPr>
          <w:rFonts w:eastAsia="Times New Roman" w:cs="Times New Roman"/>
          <w:kern w:val="0"/>
          <w:lang w:eastAsia="en-AU"/>
          <w14:ligatures w14:val="none"/>
        </w:rPr>
      </w:pPr>
      <w:r w:rsidRPr="00D86EB9">
        <w:rPr>
          <w:rFonts w:eastAsia="Times New Roman" w:cs="Times New Roman"/>
          <w:kern w:val="0"/>
          <w:lang w:eastAsia="en-AU"/>
          <w14:ligatures w14:val="none"/>
        </w:rPr>
        <w:t>Given the Commission's role in promoting and protecting human rights in Queensland, I respectfully request that the QHRC:</w:t>
      </w:r>
    </w:p>
    <w:p w14:paraId="68301546" w14:textId="77777777" w:rsidR="00D86EB9" w:rsidRPr="00D86EB9" w:rsidRDefault="00D86EB9" w:rsidP="00D86EB9">
      <w:pPr>
        <w:numPr>
          <w:ilvl w:val="0"/>
          <w:numId w:val="10"/>
        </w:numPr>
        <w:spacing w:before="100" w:beforeAutospacing="1" w:after="100" w:afterAutospacing="1" w:line="240" w:lineRule="auto"/>
        <w:rPr>
          <w:rFonts w:eastAsia="Times New Roman" w:cs="Times New Roman"/>
          <w:kern w:val="0"/>
          <w:lang w:eastAsia="en-AU"/>
          <w14:ligatures w14:val="none"/>
        </w:rPr>
      </w:pPr>
      <w:r w:rsidRPr="00D86EB9">
        <w:rPr>
          <w:rFonts w:eastAsia="Times New Roman" w:cs="Times New Roman"/>
          <w:b/>
          <w:bCs/>
          <w:kern w:val="0"/>
          <w:lang w:eastAsia="en-AU"/>
          <w14:ligatures w14:val="none"/>
        </w:rPr>
        <w:t>Provide public guidance or commentary</w:t>
      </w:r>
      <w:r w:rsidRPr="00D86EB9">
        <w:rPr>
          <w:rFonts w:eastAsia="Times New Roman" w:cs="Times New Roman"/>
          <w:kern w:val="0"/>
          <w:lang w:eastAsia="en-AU"/>
          <w14:ligatures w14:val="none"/>
        </w:rPr>
        <w:t xml:space="preserve"> on the human rights implications of the ongoing suspension</w:t>
      </w:r>
    </w:p>
    <w:p w14:paraId="17AD1CFD" w14:textId="77777777" w:rsidR="00D86EB9" w:rsidRPr="00D86EB9" w:rsidRDefault="00D86EB9" w:rsidP="00D86EB9">
      <w:pPr>
        <w:numPr>
          <w:ilvl w:val="0"/>
          <w:numId w:val="10"/>
        </w:numPr>
        <w:spacing w:before="100" w:beforeAutospacing="1" w:after="100" w:afterAutospacing="1" w:line="240" w:lineRule="auto"/>
        <w:rPr>
          <w:rFonts w:eastAsia="Times New Roman" w:cs="Times New Roman"/>
          <w:kern w:val="0"/>
          <w:lang w:eastAsia="en-AU"/>
          <w14:ligatures w14:val="none"/>
        </w:rPr>
      </w:pPr>
      <w:r w:rsidRPr="00D86EB9">
        <w:rPr>
          <w:rFonts w:eastAsia="Times New Roman" w:cs="Times New Roman"/>
          <w:b/>
          <w:bCs/>
          <w:kern w:val="0"/>
          <w:lang w:eastAsia="en-AU"/>
          <w14:ligatures w14:val="none"/>
        </w:rPr>
        <w:t>Engage with the Queensland Government</w:t>
      </w:r>
      <w:r w:rsidRPr="00D86EB9">
        <w:rPr>
          <w:rFonts w:eastAsia="Times New Roman" w:cs="Times New Roman"/>
          <w:kern w:val="0"/>
          <w:lang w:eastAsia="en-AU"/>
          <w14:ligatures w14:val="none"/>
        </w:rPr>
        <w:t xml:space="preserve"> regarding its human rights obligations in this matter</w:t>
      </w:r>
    </w:p>
    <w:p w14:paraId="673DC15E" w14:textId="77777777" w:rsidR="00D86EB9" w:rsidRPr="00D86EB9" w:rsidRDefault="00D86EB9" w:rsidP="00D86EB9">
      <w:pPr>
        <w:numPr>
          <w:ilvl w:val="0"/>
          <w:numId w:val="10"/>
        </w:numPr>
        <w:spacing w:before="100" w:beforeAutospacing="1" w:after="100" w:afterAutospacing="1" w:line="240" w:lineRule="auto"/>
        <w:rPr>
          <w:rFonts w:eastAsia="Times New Roman" w:cs="Times New Roman"/>
          <w:kern w:val="0"/>
          <w:lang w:eastAsia="en-AU"/>
          <w14:ligatures w14:val="none"/>
        </w:rPr>
      </w:pPr>
      <w:r w:rsidRPr="00D86EB9">
        <w:rPr>
          <w:rFonts w:eastAsia="Times New Roman" w:cs="Times New Roman"/>
          <w:b/>
          <w:bCs/>
          <w:kern w:val="0"/>
          <w:lang w:eastAsia="en-AU"/>
          <w14:ligatures w14:val="none"/>
        </w:rPr>
        <w:t>Support affected individuals and communities</w:t>
      </w:r>
      <w:r w:rsidRPr="00D86EB9">
        <w:rPr>
          <w:rFonts w:eastAsia="Times New Roman" w:cs="Times New Roman"/>
          <w:kern w:val="0"/>
          <w:lang w:eastAsia="en-AU"/>
          <w14:ligatures w14:val="none"/>
        </w:rPr>
        <w:t xml:space="preserve"> through its advocacy, complaints, or monitoring functions as appropriate</w:t>
      </w:r>
    </w:p>
    <w:p w14:paraId="47301A79" w14:textId="77777777" w:rsidR="00D86EB9" w:rsidRPr="00D86EB9" w:rsidRDefault="00D86EB9" w:rsidP="00D86EB9">
      <w:pPr>
        <w:numPr>
          <w:ilvl w:val="0"/>
          <w:numId w:val="10"/>
        </w:numPr>
        <w:spacing w:before="100" w:beforeAutospacing="1" w:after="100" w:afterAutospacing="1" w:line="240" w:lineRule="auto"/>
        <w:rPr>
          <w:rFonts w:eastAsia="Times New Roman" w:cs="Times New Roman"/>
          <w:kern w:val="0"/>
          <w:lang w:eastAsia="en-AU"/>
          <w14:ligatures w14:val="none"/>
        </w:rPr>
      </w:pPr>
      <w:r w:rsidRPr="00D86EB9">
        <w:rPr>
          <w:rFonts w:eastAsia="Times New Roman" w:cs="Times New Roman"/>
          <w:b/>
          <w:bCs/>
          <w:kern w:val="0"/>
          <w:lang w:eastAsia="en-AU"/>
          <w14:ligatures w14:val="none"/>
        </w:rPr>
        <w:t>Conduct or recommend an investigation</w:t>
      </w:r>
      <w:r w:rsidRPr="00D86EB9">
        <w:rPr>
          <w:rFonts w:eastAsia="Times New Roman" w:cs="Times New Roman"/>
          <w:kern w:val="0"/>
          <w:lang w:eastAsia="en-AU"/>
          <w14:ligatures w14:val="none"/>
        </w:rPr>
        <w:t xml:space="preserve"> into whether the suspension complies with the </w:t>
      </w:r>
      <w:r w:rsidRPr="00D86EB9">
        <w:rPr>
          <w:rFonts w:eastAsia="Times New Roman" w:cs="Times New Roman"/>
          <w:i/>
          <w:iCs/>
          <w:kern w:val="0"/>
          <w:lang w:eastAsia="en-AU"/>
          <w14:ligatures w14:val="none"/>
        </w:rPr>
        <w:t>Human Rights Act 2019 (Qld)</w:t>
      </w:r>
    </w:p>
    <w:p w14:paraId="1B74804E" w14:textId="77777777" w:rsidR="00D86EB9" w:rsidRPr="00D86EB9" w:rsidRDefault="00D86EB9" w:rsidP="00D86EB9">
      <w:pPr>
        <w:spacing w:before="100" w:beforeAutospacing="1" w:after="100" w:afterAutospacing="1" w:line="240" w:lineRule="auto"/>
        <w:rPr>
          <w:rFonts w:eastAsia="Times New Roman" w:cs="Times New Roman"/>
          <w:kern w:val="0"/>
          <w:lang w:eastAsia="en-AU"/>
          <w14:ligatures w14:val="none"/>
        </w:rPr>
      </w:pPr>
      <w:r w:rsidRPr="00D86EB9">
        <w:rPr>
          <w:rFonts w:eastAsia="Times New Roman" w:cs="Times New Roman"/>
          <w:kern w:val="0"/>
          <w:lang w:eastAsia="en-AU"/>
          <w14:ligatures w14:val="none"/>
        </w:rPr>
        <w:t>Queensland's trans and gender-diverse children deserve protection, dignity, and access to healthcare that is consistent with evidence and human rights law. I urge the Commission to lend its authority and voice to this issue.</w:t>
      </w:r>
    </w:p>
    <w:p w14:paraId="5F6AFCD6" w14:textId="77777777" w:rsidR="00D86EB9" w:rsidRDefault="00D86EB9" w:rsidP="00D86EB9">
      <w:pPr>
        <w:spacing w:before="100" w:beforeAutospacing="1" w:after="100" w:afterAutospacing="1" w:line="240" w:lineRule="auto"/>
        <w:rPr>
          <w:rFonts w:eastAsia="Times New Roman" w:cs="Times New Roman"/>
          <w:kern w:val="0"/>
          <w:lang w:eastAsia="en-AU"/>
          <w14:ligatures w14:val="none"/>
        </w:rPr>
      </w:pPr>
      <w:r w:rsidRPr="00D86EB9">
        <w:rPr>
          <w:rFonts w:eastAsia="Times New Roman" w:cs="Times New Roman"/>
          <w:kern w:val="0"/>
          <w:lang w:eastAsia="en-AU"/>
          <w14:ligatures w14:val="none"/>
        </w:rPr>
        <w:t>Thank you for your time and consideration. I would welcome any advice on potential avenues for further action or engagement with the Commission, and I look forward to your response by [date - suggest 3-4 weeks from sending].</w:t>
      </w:r>
    </w:p>
    <w:p w14:paraId="3764233D" w14:textId="77777777" w:rsidR="00C76790" w:rsidRPr="00D86EB9" w:rsidRDefault="00C76790" w:rsidP="00D86EB9">
      <w:pPr>
        <w:spacing w:before="100" w:beforeAutospacing="1" w:after="100" w:afterAutospacing="1" w:line="240" w:lineRule="auto"/>
        <w:rPr>
          <w:rFonts w:eastAsia="Times New Roman" w:cs="Times New Roman"/>
          <w:kern w:val="0"/>
          <w:lang w:eastAsia="en-AU"/>
          <w14:ligatures w14:val="none"/>
        </w:rPr>
      </w:pPr>
    </w:p>
    <w:p w14:paraId="2672890B" w14:textId="77777777" w:rsidR="00D86EB9" w:rsidRPr="00D86EB9" w:rsidRDefault="00D86EB9" w:rsidP="00D86EB9">
      <w:pPr>
        <w:spacing w:before="100" w:beforeAutospacing="1" w:after="100" w:afterAutospacing="1" w:line="240" w:lineRule="auto"/>
        <w:rPr>
          <w:rFonts w:eastAsia="Times New Roman" w:cs="Times New Roman"/>
          <w:kern w:val="0"/>
          <w:lang w:eastAsia="en-AU"/>
          <w14:ligatures w14:val="none"/>
        </w:rPr>
      </w:pPr>
      <w:r w:rsidRPr="00D86EB9">
        <w:rPr>
          <w:rFonts w:eastAsia="Times New Roman" w:cs="Times New Roman"/>
          <w:kern w:val="0"/>
          <w:lang w:eastAsia="en-AU"/>
          <w14:ligatures w14:val="none"/>
        </w:rPr>
        <w:t>Yours sincerely,</w:t>
      </w:r>
    </w:p>
    <w:p w14:paraId="3C62E7A0" w14:textId="77777777" w:rsidR="00C76790" w:rsidRDefault="00D86EB9" w:rsidP="00D86EB9">
      <w:pPr>
        <w:spacing w:before="100" w:beforeAutospacing="1" w:after="100" w:afterAutospacing="1" w:line="240" w:lineRule="auto"/>
        <w:rPr>
          <w:rFonts w:eastAsia="Times New Roman" w:cs="Times New Roman"/>
          <w:kern w:val="0"/>
          <w:lang w:eastAsia="en-AU"/>
          <w14:ligatures w14:val="none"/>
        </w:rPr>
      </w:pPr>
      <w:r w:rsidRPr="00D86EB9">
        <w:rPr>
          <w:rFonts w:eastAsia="Times New Roman" w:cs="Times New Roman"/>
          <w:kern w:val="0"/>
          <w:lang w:eastAsia="en-AU"/>
          <w14:ligatures w14:val="none"/>
        </w:rPr>
        <w:t>[Your Full Name]</w:t>
      </w:r>
      <w:r w:rsidRPr="00D86EB9">
        <w:rPr>
          <w:rFonts w:eastAsia="Times New Roman" w:cs="Times New Roman"/>
          <w:kern w:val="0"/>
          <w:lang w:eastAsia="en-AU"/>
          <w14:ligatures w14:val="none"/>
        </w:rPr>
        <w:br/>
        <w:t>[Your Suburb/Queensland]</w:t>
      </w:r>
    </w:p>
    <w:p w14:paraId="130022AC" w14:textId="17A8A8DD" w:rsidR="00D86EB9" w:rsidRPr="00D86EB9" w:rsidRDefault="00D86EB9" w:rsidP="00D86EB9">
      <w:pPr>
        <w:spacing w:before="100" w:beforeAutospacing="1" w:after="100" w:afterAutospacing="1" w:line="240" w:lineRule="auto"/>
        <w:rPr>
          <w:rFonts w:eastAsia="Times New Roman" w:cs="Times New Roman"/>
          <w:kern w:val="0"/>
          <w:lang w:eastAsia="en-AU"/>
          <w14:ligatures w14:val="none"/>
        </w:rPr>
      </w:pPr>
      <w:r w:rsidRPr="00D86EB9">
        <w:rPr>
          <w:rFonts w:eastAsia="Times New Roman" w:cs="Times New Roman"/>
          <w:kern w:val="0"/>
          <w:lang w:eastAsia="en-AU"/>
          <w14:ligatures w14:val="none"/>
        </w:rPr>
        <w:br/>
        <w:t>[Optional: Your connection to this issue - e.g., parent/carer, healthcare professional, community member, person with lived experience, or organisation]</w:t>
      </w:r>
    </w:p>
    <w:p w14:paraId="60024064" w14:textId="77777777" w:rsidR="008C786D" w:rsidRPr="00D86EB9" w:rsidRDefault="008C786D" w:rsidP="00D86EB9"/>
    <w:sectPr w:rsidR="008C786D" w:rsidRPr="00D86EB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A70C2"/>
    <w:multiLevelType w:val="multilevel"/>
    <w:tmpl w:val="2C30B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84F1F77"/>
    <w:multiLevelType w:val="multilevel"/>
    <w:tmpl w:val="A2901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BCE43D3"/>
    <w:multiLevelType w:val="multilevel"/>
    <w:tmpl w:val="87F40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044C44"/>
    <w:multiLevelType w:val="multilevel"/>
    <w:tmpl w:val="2D267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CFA7058"/>
    <w:multiLevelType w:val="multilevel"/>
    <w:tmpl w:val="6A4EB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3041762"/>
    <w:multiLevelType w:val="multilevel"/>
    <w:tmpl w:val="5AF29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657041"/>
    <w:multiLevelType w:val="multilevel"/>
    <w:tmpl w:val="8BC45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76F4CD4"/>
    <w:multiLevelType w:val="multilevel"/>
    <w:tmpl w:val="6EB46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E300644"/>
    <w:multiLevelType w:val="multilevel"/>
    <w:tmpl w:val="09045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4116E39"/>
    <w:multiLevelType w:val="multilevel"/>
    <w:tmpl w:val="B8F4E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73263771">
    <w:abstractNumId w:val="6"/>
  </w:num>
  <w:num w:numId="2" w16cid:durableId="1532180420">
    <w:abstractNumId w:val="9"/>
  </w:num>
  <w:num w:numId="3" w16cid:durableId="1462336711">
    <w:abstractNumId w:val="1"/>
  </w:num>
  <w:num w:numId="4" w16cid:durableId="1246112194">
    <w:abstractNumId w:val="3"/>
  </w:num>
  <w:num w:numId="5" w16cid:durableId="1412237908">
    <w:abstractNumId w:val="4"/>
  </w:num>
  <w:num w:numId="6" w16cid:durableId="410391986">
    <w:abstractNumId w:val="8"/>
  </w:num>
  <w:num w:numId="7" w16cid:durableId="689333834">
    <w:abstractNumId w:val="0"/>
  </w:num>
  <w:num w:numId="8" w16cid:durableId="1899515679">
    <w:abstractNumId w:val="7"/>
  </w:num>
  <w:num w:numId="9" w16cid:durableId="339894750">
    <w:abstractNumId w:val="2"/>
  </w:num>
  <w:num w:numId="10" w16cid:durableId="2829980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BC7"/>
    <w:rsid w:val="00450BC7"/>
    <w:rsid w:val="00524B98"/>
    <w:rsid w:val="00766753"/>
    <w:rsid w:val="008C786D"/>
    <w:rsid w:val="00B7011F"/>
    <w:rsid w:val="00C76790"/>
    <w:rsid w:val="00CE5F21"/>
    <w:rsid w:val="00D86EB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500DF"/>
  <w15:chartTrackingRefBased/>
  <w15:docId w15:val="{32F7DE91-3B2B-495E-97FF-B69ED6976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0B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0B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0B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0B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0B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0B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0B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0B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0B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0B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0B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0B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0B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0B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0B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0B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0B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0BC7"/>
    <w:rPr>
      <w:rFonts w:eastAsiaTheme="majorEastAsia" w:cstheme="majorBidi"/>
      <w:color w:val="272727" w:themeColor="text1" w:themeTint="D8"/>
    </w:rPr>
  </w:style>
  <w:style w:type="paragraph" w:styleId="Title">
    <w:name w:val="Title"/>
    <w:basedOn w:val="Normal"/>
    <w:next w:val="Normal"/>
    <w:link w:val="TitleChar"/>
    <w:uiPriority w:val="10"/>
    <w:qFormat/>
    <w:rsid w:val="00450B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0B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0B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0B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0BC7"/>
    <w:pPr>
      <w:spacing w:before="160"/>
      <w:jc w:val="center"/>
    </w:pPr>
    <w:rPr>
      <w:i/>
      <w:iCs/>
      <w:color w:val="404040" w:themeColor="text1" w:themeTint="BF"/>
    </w:rPr>
  </w:style>
  <w:style w:type="character" w:customStyle="1" w:styleId="QuoteChar">
    <w:name w:val="Quote Char"/>
    <w:basedOn w:val="DefaultParagraphFont"/>
    <w:link w:val="Quote"/>
    <w:uiPriority w:val="29"/>
    <w:rsid w:val="00450BC7"/>
    <w:rPr>
      <w:i/>
      <w:iCs/>
      <w:color w:val="404040" w:themeColor="text1" w:themeTint="BF"/>
    </w:rPr>
  </w:style>
  <w:style w:type="paragraph" w:styleId="ListParagraph">
    <w:name w:val="List Paragraph"/>
    <w:basedOn w:val="Normal"/>
    <w:uiPriority w:val="34"/>
    <w:qFormat/>
    <w:rsid w:val="00450BC7"/>
    <w:pPr>
      <w:ind w:left="720"/>
      <w:contextualSpacing/>
    </w:pPr>
  </w:style>
  <w:style w:type="character" w:styleId="IntenseEmphasis">
    <w:name w:val="Intense Emphasis"/>
    <w:basedOn w:val="DefaultParagraphFont"/>
    <w:uiPriority w:val="21"/>
    <w:qFormat/>
    <w:rsid w:val="00450BC7"/>
    <w:rPr>
      <w:i/>
      <w:iCs/>
      <w:color w:val="0F4761" w:themeColor="accent1" w:themeShade="BF"/>
    </w:rPr>
  </w:style>
  <w:style w:type="paragraph" w:styleId="IntenseQuote">
    <w:name w:val="Intense Quote"/>
    <w:basedOn w:val="Normal"/>
    <w:next w:val="Normal"/>
    <w:link w:val="IntenseQuoteChar"/>
    <w:uiPriority w:val="30"/>
    <w:qFormat/>
    <w:rsid w:val="00450B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0BC7"/>
    <w:rPr>
      <w:i/>
      <w:iCs/>
      <w:color w:val="0F4761" w:themeColor="accent1" w:themeShade="BF"/>
    </w:rPr>
  </w:style>
  <w:style w:type="character" w:styleId="IntenseReference">
    <w:name w:val="Intense Reference"/>
    <w:basedOn w:val="DefaultParagraphFont"/>
    <w:uiPriority w:val="32"/>
    <w:qFormat/>
    <w:rsid w:val="00450BC7"/>
    <w:rPr>
      <w:b/>
      <w:bCs/>
      <w:smallCaps/>
      <w:color w:val="0F4761" w:themeColor="accent1" w:themeShade="BF"/>
      <w:spacing w:val="5"/>
    </w:rPr>
  </w:style>
  <w:style w:type="paragraph" w:customStyle="1" w:styleId="paragraph">
    <w:name w:val="paragraph"/>
    <w:basedOn w:val="Normal"/>
    <w:rsid w:val="00450BC7"/>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customStyle="1" w:styleId="normaltextrun">
    <w:name w:val="normaltextrun"/>
    <w:basedOn w:val="DefaultParagraphFont"/>
    <w:rsid w:val="00450BC7"/>
  </w:style>
  <w:style w:type="character" w:customStyle="1" w:styleId="eop">
    <w:name w:val="eop"/>
    <w:basedOn w:val="DefaultParagraphFont"/>
    <w:rsid w:val="00450BC7"/>
  </w:style>
  <w:style w:type="character" w:customStyle="1" w:styleId="scxw70348055">
    <w:name w:val="scxw70348055"/>
    <w:basedOn w:val="DefaultParagraphFont"/>
    <w:rsid w:val="00450B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518</Words>
  <Characters>3105</Characters>
  <Application>Microsoft Office Word</Application>
  <DocSecurity>0</DocSecurity>
  <Lines>62</Lines>
  <Paragraphs>36</Paragraphs>
  <ScaleCrop>false</ScaleCrop>
  <Company>Company</Company>
  <LinksUpToDate>false</LinksUpToDate>
  <CharactersWithSpaces>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dc:creator>
  <cp:keywords/>
  <dc:description/>
  <cp:lastModifiedBy>Sara</cp:lastModifiedBy>
  <cp:revision>4</cp:revision>
  <dcterms:created xsi:type="dcterms:W3CDTF">2026-01-08T06:00:00Z</dcterms:created>
  <dcterms:modified xsi:type="dcterms:W3CDTF">2026-01-08T07:37:00Z</dcterms:modified>
</cp:coreProperties>
</file>